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B7" w:rsidRPr="00907C89" w:rsidRDefault="002B04B7" w:rsidP="00907C89">
      <w:pPr>
        <w:spacing w:line="360" w:lineRule="auto"/>
        <w:jc w:val="center"/>
        <w:rPr>
          <w:rFonts w:ascii="Century Schoolbook" w:hAnsi="Century Schoolbook"/>
          <w:i/>
          <w:iCs/>
          <w:sz w:val="32"/>
          <w:szCs w:val="32"/>
        </w:rPr>
      </w:pPr>
      <w:r w:rsidRPr="00907C89">
        <w:rPr>
          <w:rFonts w:ascii="Century Schoolbook" w:hAnsi="Century Schoolbook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0ED76C" wp14:editId="3B6AF971">
            <wp:simplePos x="0" y="0"/>
            <wp:positionH relativeFrom="margin">
              <wp:posOffset>-224790</wp:posOffset>
            </wp:positionH>
            <wp:positionV relativeFrom="paragraph">
              <wp:posOffset>0</wp:posOffset>
            </wp:positionV>
            <wp:extent cx="1924050" cy="1129665"/>
            <wp:effectExtent l="0" t="0" r="0" b="0"/>
            <wp:wrapTight wrapText="bothSides">
              <wp:wrapPolygon edited="0">
                <wp:start x="0" y="0"/>
                <wp:lineTo x="0" y="21126"/>
                <wp:lineTo x="21386" y="21126"/>
                <wp:lineTo x="2138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C89">
        <w:rPr>
          <w:rFonts w:ascii="Century Schoolbook" w:hAnsi="Century Schoolbook"/>
          <w:i/>
          <w:iCs/>
          <w:sz w:val="32"/>
          <w:szCs w:val="32"/>
        </w:rPr>
        <w:t>Giornata dei Settori di</w:t>
      </w:r>
    </w:p>
    <w:p w:rsidR="002B04B7" w:rsidRPr="00907C89" w:rsidRDefault="002B04B7" w:rsidP="00907C89">
      <w:pPr>
        <w:spacing w:line="360" w:lineRule="auto"/>
        <w:jc w:val="center"/>
        <w:rPr>
          <w:rFonts w:ascii="Century Schoolbook" w:hAnsi="Century Schoolbook"/>
          <w:i/>
          <w:iCs/>
          <w:sz w:val="32"/>
          <w:szCs w:val="32"/>
        </w:rPr>
      </w:pPr>
      <w:r w:rsidRPr="00907C89">
        <w:rPr>
          <w:rFonts w:ascii="Century Schoolbook" w:hAnsi="Century Schoolbook"/>
          <w:b/>
          <w:bCs/>
          <w:i/>
          <w:iCs/>
          <w:sz w:val="32"/>
          <w:szCs w:val="32"/>
        </w:rPr>
        <w:t xml:space="preserve">Fossano </w:t>
      </w:r>
      <w:r w:rsidRPr="00907C89">
        <w:rPr>
          <w:rFonts w:ascii="Century Schoolbook" w:hAnsi="Century Schoolbook"/>
          <w:i/>
          <w:iCs/>
          <w:sz w:val="32"/>
          <w:szCs w:val="32"/>
        </w:rPr>
        <w:t xml:space="preserve">e </w:t>
      </w:r>
      <w:r w:rsidRPr="00907C89">
        <w:rPr>
          <w:rFonts w:ascii="Century Schoolbook" w:hAnsi="Century Schoolbook"/>
          <w:b/>
          <w:bCs/>
          <w:i/>
          <w:iCs/>
          <w:sz w:val="32"/>
          <w:szCs w:val="32"/>
        </w:rPr>
        <w:t>Savigliano</w:t>
      </w:r>
    </w:p>
    <w:p w:rsidR="002B04B7" w:rsidRPr="00907C89" w:rsidRDefault="002B04B7" w:rsidP="00907C89">
      <w:pPr>
        <w:keepNext/>
        <w:keepLines/>
        <w:spacing w:before="240" w:after="0" w:line="360" w:lineRule="auto"/>
        <w:jc w:val="center"/>
        <w:outlineLvl w:val="0"/>
        <w:rPr>
          <w:rFonts w:ascii="Century Schoolbook" w:eastAsiaTheme="majorEastAsia" w:hAnsi="Century Schoolbook" w:cstheme="majorBidi"/>
          <w:b/>
          <w:bCs/>
          <w:i/>
          <w:iCs/>
          <w:sz w:val="24"/>
          <w:szCs w:val="24"/>
          <w:u w:val="single"/>
        </w:rPr>
      </w:pPr>
      <w:r w:rsidRPr="00907C89">
        <w:rPr>
          <w:rFonts w:ascii="Century Schoolbook" w:eastAsiaTheme="majorEastAsia" w:hAnsi="Century Schoolbook" w:cstheme="majorBidi"/>
          <w:b/>
          <w:bCs/>
          <w:i/>
          <w:iCs/>
          <w:sz w:val="24"/>
          <w:szCs w:val="24"/>
          <w:u w:val="single"/>
        </w:rPr>
        <w:t>Domenica 10 novembre 201</w:t>
      </w:r>
      <w:r w:rsidR="0059188D" w:rsidRPr="00907C89">
        <w:rPr>
          <w:rFonts w:ascii="Century Schoolbook" w:eastAsiaTheme="majorEastAsia" w:hAnsi="Century Schoolbook" w:cstheme="majorBidi"/>
          <w:b/>
          <w:bCs/>
          <w:i/>
          <w:iCs/>
          <w:sz w:val="24"/>
          <w:szCs w:val="24"/>
          <w:u w:val="single"/>
        </w:rPr>
        <w:t>9</w:t>
      </w:r>
    </w:p>
    <w:p w:rsidR="00B23747" w:rsidRPr="007E6DC3" w:rsidRDefault="00B23747" w:rsidP="00B23747">
      <w:pPr>
        <w:keepNext/>
        <w:keepLines/>
        <w:spacing w:before="240" w:after="0" w:line="360" w:lineRule="auto"/>
        <w:jc w:val="center"/>
        <w:outlineLvl w:val="0"/>
        <w:rPr>
          <w:rFonts w:ascii="Century Schoolbook" w:eastAsiaTheme="majorEastAsia" w:hAnsi="Century Schoolbook" w:cstheme="majorBidi"/>
          <w:b/>
          <w:bCs/>
          <w:sz w:val="24"/>
          <w:szCs w:val="24"/>
          <w:u w:val="single"/>
        </w:rPr>
      </w:pPr>
    </w:p>
    <w:p w:rsidR="002B04B7" w:rsidRDefault="002B04B7" w:rsidP="007E6DC3">
      <w:pPr>
        <w:spacing w:line="360" w:lineRule="auto"/>
        <w:jc w:val="center"/>
        <w:rPr>
          <w:rFonts w:ascii="Century Schoolbook" w:eastAsiaTheme="minorEastAsia" w:hAnsi="Century Schoolbook"/>
          <w:spacing w:val="15"/>
          <w:sz w:val="24"/>
          <w:szCs w:val="24"/>
          <w:u w:val="single"/>
        </w:rPr>
      </w:pPr>
      <w:r w:rsidRPr="007E6DC3">
        <w:rPr>
          <w:rFonts w:ascii="Century Schoolbook" w:eastAsiaTheme="minorEastAsia" w:hAnsi="Century Schoolbook"/>
          <w:spacing w:val="15"/>
          <w:sz w:val="24"/>
          <w:szCs w:val="24"/>
          <w:u w:val="single"/>
        </w:rPr>
        <w:t>Centro Diurno Santa Chiara, via Villafalletto, 24 – Fossano</w:t>
      </w:r>
    </w:p>
    <w:p w:rsidR="00907C89" w:rsidRDefault="00907C89" w:rsidP="007E6DC3">
      <w:pPr>
        <w:spacing w:line="360" w:lineRule="auto"/>
        <w:jc w:val="center"/>
        <w:rPr>
          <w:rFonts w:ascii="Century Schoolbook" w:eastAsiaTheme="minorEastAsia" w:hAnsi="Century Schoolbook"/>
          <w:spacing w:val="15"/>
          <w:sz w:val="24"/>
          <w:szCs w:val="24"/>
          <w:u w:val="single"/>
        </w:rPr>
      </w:pPr>
    </w:p>
    <w:p w:rsidR="002B04B7" w:rsidRPr="00CF53AA" w:rsidRDefault="002B04B7" w:rsidP="007E6DC3">
      <w:pPr>
        <w:spacing w:before="100" w:beforeAutospacing="1" w:after="100" w:afterAutospacing="1" w:line="360" w:lineRule="auto"/>
        <w:jc w:val="center"/>
        <w:rPr>
          <w:rFonts w:ascii="Century Schoolbook" w:eastAsia="Times New Roman" w:hAnsi="Century Schoolbook" w:cs="Courier New"/>
          <w:b/>
          <w:bCs/>
          <w:i/>
          <w:iCs/>
          <w:color w:val="002060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3AA">
        <w:rPr>
          <w:rFonts w:ascii="Century Schoolbook" w:eastAsia="Times New Roman" w:hAnsi="Century Schoolbook" w:cs="Courier New"/>
          <w:b/>
          <w:bCs/>
          <w:i/>
          <w:iCs/>
          <w:color w:val="002060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“Sperare oggi…spunti di riflessione”</w:t>
      </w:r>
    </w:p>
    <w:p w:rsidR="000B15E3" w:rsidRPr="00CF53AA" w:rsidRDefault="000B15E3" w:rsidP="000B15E3">
      <w:pPr>
        <w:shd w:val="clear" w:color="auto" w:fill="FFFFFF"/>
        <w:spacing w:line="480" w:lineRule="auto"/>
        <w:rPr>
          <w:rFonts w:ascii="Century Schoolbook" w:eastAsia="Times New Roman" w:hAnsi="Century Schoolbook" w:cs="Calibri"/>
          <w:b/>
          <w:bCs/>
          <w:i/>
          <w:iCs/>
          <w:color w:val="002060"/>
          <w:sz w:val="28"/>
          <w:szCs w:val="28"/>
          <w:lang w:eastAsia="it-IT"/>
        </w:rPr>
      </w:pPr>
      <w:r w:rsidRPr="000B7A6B">
        <w:rPr>
          <w:rFonts w:ascii="Century Schoolbook" w:eastAsia="Times New Roman" w:hAnsi="Century Schoolbook" w:cs="Calibri"/>
          <w:b/>
          <w:bCs/>
          <w:i/>
          <w:iCs/>
          <w:color w:val="002060"/>
          <w:sz w:val="28"/>
          <w:szCs w:val="28"/>
          <w:lang w:eastAsia="it-IT"/>
        </w:rPr>
        <w:t>In un mondo dove il futuro non è più una promessa ma un rischio o fonte di paura, che cosa significa sperare ed essere segni di speranza dove viviamo?</w:t>
      </w:r>
    </w:p>
    <w:p w:rsidR="000B15E3" w:rsidRPr="000B7A6B" w:rsidRDefault="002B04B7" w:rsidP="000B15E3">
      <w:pPr>
        <w:shd w:val="clear" w:color="auto" w:fill="FFFFFF"/>
        <w:spacing w:line="360" w:lineRule="auto"/>
        <w:rPr>
          <w:rFonts w:ascii="Century Schoolbook" w:eastAsia="Times New Roman" w:hAnsi="Century Schoolbook" w:cs="Calibri"/>
          <w:color w:val="000000"/>
          <w:sz w:val="24"/>
          <w:szCs w:val="24"/>
          <w:lang w:eastAsia="it-IT"/>
        </w:rPr>
      </w:pPr>
      <w:r w:rsidRPr="00907C89">
        <w:rPr>
          <w:rFonts w:ascii="Century Schoolbook" w:hAnsi="Century Schoolbook"/>
          <w:color w:val="000000"/>
          <w:sz w:val="24"/>
          <w:szCs w:val="24"/>
        </w:rPr>
        <w:t xml:space="preserve">Ci accompagnerà </w:t>
      </w:r>
      <w:r w:rsidRPr="00907C89">
        <w:rPr>
          <w:rFonts w:ascii="Century Schoolbook" w:hAnsi="Century Schoolbook"/>
          <w:b/>
          <w:bCs/>
          <w:color w:val="000000"/>
          <w:sz w:val="24"/>
          <w:szCs w:val="24"/>
        </w:rPr>
        <w:t>Don Luca Margaria</w:t>
      </w:r>
      <w:r w:rsidR="000B15E3" w:rsidRPr="00907C89">
        <w:rPr>
          <w:rFonts w:ascii="Century Schoolbook" w:hAnsi="Century Schoolbook"/>
          <w:color w:val="000000"/>
          <w:sz w:val="24"/>
          <w:szCs w:val="24"/>
        </w:rPr>
        <w:t>,</w:t>
      </w:r>
      <w:r w:rsidR="000B15E3" w:rsidRPr="000B7A6B">
        <w:rPr>
          <w:rFonts w:ascii="Century Schoolbook" w:eastAsia="Times New Roman" w:hAnsi="Century Schoolbook" w:cs="Calibri"/>
          <w:color w:val="000000"/>
          <w:sz w:val="24"/>
          <w:szCs w:val="24"/>
          <w:lang w:eastAsia="it-IT"/>
        </w:rPr>
        <w:t xml:space="preserve"> parroco di Verzuolo e professore allo STI di Fossano con esperienze missionarie in Africa. Motociclista incallito…</w:t>
      </w:r>
    </w:p>
    <w:p w:rsidR="002B04B7" w:rsidRPr="00907C89" w:rsidRDefault="002B04B7" w:rsidP="000B15E3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Century Schoolbook" w:hAnsi="Century Schoolbook"/>
          <w:color w:val="000000"/>
        </w:rPr>
      </w:pPr>
      <w:r w:rsidRPr="00907C89">
        <w:rPr>
          <w:rFonts w:ascii="Century Schoolbook" w:hAnsi="Century Schoolbook"/>
          <w:color w:val="000000"/>
        </w:rPr>
        <w:t xml:space="preserve">Porteranno le loro testimonianze di vita alcuni rappresentanti della Cooperativa “Il </w:t>
      </w:r>
      <w:r w:rsidR="009D0071">
        <w:rPr>
          <w:rFonts w:ascii="Century Schoolbook" w:hAnsi="Century Schoolbook"/>
          <w:color w:val="000000"/>
        </w:rPr>
        <w:t>C</w:t>
      </w:r>
      <w:bookmarkStart w:id="0" w:name="_GoBack"/>
      <w:bookmarkEnd w:id="0"/>
      <w:r w:rsidRPr="00907C89">
        <w:rPr>
          <w:rFonts w:ascii="Century Schoolbook" w:hAnsi="Century Schoolbook"/>
          <w:color w:val="000000"/>
        </w:rPr>
        <w:t>asolare” di Piasco ed “I Piccoli Fratelli” di Brossasco.</w:t>
      </w: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  <w:r w:rsidRPr="007E6DC3">
        <w:rPr>
          <w:rFonts w:ascii="Century Schoolbook" w:hAnsi="Century School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375920</wp:posOffset>
                </wp:positionV>
                <wp:extent cx="4686300" cy="26860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4B7" w:rsidRPr="00907C89" w:rsidRDefault="002B04B7" w:rsidP="002B04B7">
                            <w:pPr>
                              <w:spacing w:line="360" w:lineRule="auto"/>
                              <w:jc w:val="center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PROGRAMMA</w:t>
                            </w:r>
                          </w:p>
                          <w:p w:rsidR="002B04B7" w:rsidRPr="00907C89" w:rsidRDefault="002B04B7" w:rsidP="002B0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h 9.30     accoglienza</w:t>
                            </w:r>
                          </w:p>
                          <w:p w:rsidR="002B04B7" w:rsidRPr="00907C89" w:rsidRDefault="002B04B7" w:rsidP="002B0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h 10.00   Santa Messa</w:t>
                            </w:r>
                          </w:p>
                          <w:p w:rsidR="002B04B7" w:rsidRPr="00907C89" w:rsidRDefault="002B04B7" w:rsidP="002B0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 xml:space="preserve">h 11.00   Relazione </w:t>
                            </w:r>
                            <w:r w:rsidR="009D0071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 xml:space="preserve">di </w:t>
                            </w: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don Luca Margaria</w:t>
                            </w:r>
                          </w:p>
                          <w:p w:rsidR="002B04B7" w:rsidRPr="00907C89" w:rsidRDefault="002B04B7" w:rsidP="002B0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h 12.30   Pranzo</w:t>
                            </w:r>
                          </w:p>
                          <w:p w:rsidR="002B04B7" w:rsidRPr="00907C89" w:rsidRDefault="002B04B7" w:rsidP="002B0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h 14.30   Testimonianze – domande / riflessioni</w:t>
                            </w:r>
                          </w:p>
                          <w:p w:rsidR="002B04B7" w:rsidRPr="00907C89" w:rsidRDefault="002B04B7" w:rsidP="002B04B7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07C89">
                              <w:rPr>
                                <w:rFonts w:ascii="Century Schoolbook" w:hAnsi="Century Schoolbook"/>
                                <w:color w:val="002060"/>
                                <w:sz w:val="28"/>
                                <w:szCs w:val="28"/>
                              </w:rPr>
                              <w:t>h 16.00   Conclusione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29.6pt;width:369pt;height:211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" fillcolor="white [3201]" strokeweight=".5pt">
                <v:textbox>
                  <w:txbxContent>
                    <w:p w:rsidR="002B04B7" w:rsidRPr="00907C89" w:rsidRDefault="002B04B7" w:rsidP="002B04B7">
                      <w:pPr>
                        <w:spacing w:line="360" w:lineRule="auto"/>
                        <w:jc w:val="center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PROGRAMMA</w:t>
                      </w:r>
                    </w:p>
                    <w:p w:rsidR="002B04B7" w:rsidRPr="00907C89" w:rsidRDefault="002B04B7" w:rsidP="002B0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h 9.30     accoglienza</w:t>
                      </w:r>
                    </w:p>
                    <w:p w:rsidR="002B04B7" w:rsidRPr="00907C89" w:rsidRDefault="002B04B7" w:rsidP="002B0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h 10.00   Santa Messa</w:t>
                      </w:r>
                    </w:p>
                    <w:p w:rsidR="002B04B7" w:rsidRPr="00907C89" w:rsidRDefault="002B04B7" w:rsidP="002B0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 xml:space="preserve">h 11.00   Relazione </w:t>
                      </w:r>
                      <w:r w:rsidR="009D0071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 xml:space="preserve">di </w:t>
                      </w: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don Luca Margaria</w:t>
                      </w:r>
                    </w:p>
                    <w:p w:rsidR="002B04B7" w:rsidRPr="00907C89" w:rsidRDefault="002B04B7" w:rsidP="002B0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h 12.30   Pranzo</w:t>
                      </w:r>
                    </w:p>
                    <w:p w:rsidR="002B04B7" w:rsidRPr="00907C89" w:rsidRDefault="002B04B7" w:rsidP="002B0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h 14.30   Testimonianze – domande / riflessioni</w:t>
                      </w:r>
                    </w:p>
                    <w:p w:rsidR="002B04B7" w:rsidRPr="00907C89" w:rsidRDefault="002B04B7" w:rsidP="002B04B7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</w:pPr>
                      <w:r w:rsidRPr="00907C89">
                        <w:rPr>
                          <w:rFonts w:ascii="Century Schoolbook" w:hAnsi="Century Schoolbook"/>
                          <w:color w:val="002060"/>
                          <w:sz w:val="28"/>
                          <w:szCs w:val="28"/>
                        </w:rPr>
                        <w:t>h 16.00   Conclusione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B04B7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907C89" w:rsidRDefault="00907C89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907C89" w:rsidRPr="007E6DC3" w:rsidRDefault="00907C89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B23747" w:rsidRDefault="00B23747" w:rsidP="00B23747">
      <w:pPr>
        <w:pStyle w:val="Paragrafoelenco1"/>
        <w:numPr>
          <w:ilvl w:val="0"/>
          <w:numId w:val="3"/>
        </w:numPr>
        <w:spacing w:line="360" w:lineRule="auto"/>
        <w:rPr>
          <w:rFonts w:ascii="Century Schoolbook" w:hAnsi="Century Schoolbook"/>
          <w:sz w:val="24"/>
          <w:szCs w:val="24"/>
        </w:rPr>
      </w:pPr>
      <w:r w:rsidRPr="007E6DC3">
        <w:rPr>
          <w:rFonts w:ascii="Century Schoolbook" w:hAnsi="Century Schoolbook"/>
          <w:sz w:val="24"/>
          <w:szCs w:val="24"/>
        </w:rPr>
        <w:lastRenderedPageBreak/>
        <w:t xml:space="preserve">Alla giornata di Settore possono partecipare anche coppie che non fanno parte dell’END, alle quali si può estendere l’invito (naturalmente sono </w:t>
      </w:r>
      <w:r w:rsidR="006614B6">
        <w:rPr>
          <w:rFonts w:ascii="Century Schoolbook" w:hAnsi="Century Schoolbook"/>
          <w:sz w:val="24"/>
          <w:szCs w:val="24"/>
        </w:rPr>
        <w:t>attes</w:t>
      </w:r>
      <w:r w:rsidRPr="007E6DC3">
        <w:rPr>
          <w:rFonts w:ascii="Century Schoolbook" w:hAnsi="Century Schoolbook"/>
          <w:sz w:val="24"/>
          <w:szCs w:val="24"/>
        </w:rPr>
        <w:t xml:space="preserve">e le coppie in pilotaggio!). </w:t>
      </w:r>
    </w:p>
    <w:p w:rsidR="00DE39D7" w:rsidRDefault="00DE39D7" w:rsidP="00DE39D7">
      <w:pPr>
        <w:pStyle w:val="Paragrafoelenco1"/>
        <w:numPr>
          <w:ilvl w:val="0"/>
          <w:numId w:val="3"/>
        </w:num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B23747">
        <w:rPr>
          <w:rFonts w:ascii="Century Schoolbook" w:hAnsi="Century Schoolbook"/>
          <w:sz w:val="24"/>
          <w:szCs w:val="24"/>
        </w:rPr>
        <w:t>È garantita l’assistenza ai bambini.</w:t>
      </w:r>
    </w:p>
    <w:p w:rsidR="00DE39D7" w:rsidRDefault="00DE39D7" w:rsidP="00DE39D7">
      <w:pPr>
        <w:pStyle w:val="Paragrafoelenco1"/>
        <w:numPr>
          <w:ilvl w:val="0"/>
          <w:numId w:val="0"/>
        </w:numPr>
        <w:spacing w:after="0" w:line="360" w:lineRule="auto"/>
        <w:ind w:left="720"/>
        <w:rPr>
          <w:rFonts w:ascii="Century Schoolbook" w:hAnsi="Century Schoolbook"/>
          <w:sz w:val="24"/>
          <w:szCs w:val="24"/>
        </w:rPr>
      </w:pPr>
      <w:r w:rsidRPr="00B23747">
        <w:rPr>
          <w:rFonts w:ascii="Century Schoolbook" w:hAnsi="Century Schoolbook"/>
          <w:sz w:val="24"/>
          <w:szCs w:val="24"/>
        </w:rPr>
        <w:t xml:space="preserve"> Comunicare anticipatamente il numer</w:t>
      </w:r>
      <w:r>
        <w:rPr>
          <w:rFonts w:ascii="Century Schoolbook" w:hAnsi="Century Schoolbook"/>
          <w:sz w:val="24"/>
          <w:szCs w:val="24"/>
        </w:rPr>
        <w:t xml:space="preserve">o e </w:t>
      </w:r>
      <w:r w:rsidRPr="00B23747">
        <w:rPr>
          <w:rFonts w:ascii="Century Schoolbook" w:hAnsi="Century Schoolbook"/>
          <w:sz w:val="24"/>
          <w:szCs w:val="24"/>
        </w:rPr>
        <w:t>l’età a:</w:t>
      </w:r>
    </w:p>
    <w:p w:rsidR="00DE39D7" w:rsidRDefault="009D0071" w:rsidP="00DE39D7">
      <w:pPr>
        <w:pStyle w:val="Paragrafoelenco1"/>
        <w:numPr>
          <w:ilvl w:val="0"/>
          <w:numId w:val="0"/>
        </w:numPr>
        <w:spacing w:after="0" w:line="360" w:lineRule="auto"/>
        <w:ind w:left="720"/>
        <w:jc w:val="center"/>
        <w:rPr>
          <w:rFonts w:ascii="Century Schoolbook" w:hAnsi="Century Schoolbook"/>
          <w:sz w:val="24"/>
          <w:szCs w:val="24"/>
        </w:rPr>
      </w:pPr>
      <w:hyperlink r:id="rId6" w:history="1">
        <w:r w:rsidR="00DE39D7" w:rsidRPr="00386008">
          <w:rPr>
            <w:rStyle w:val="Collegamentoipertestuale"/>
            <w:rFonts w:ascii="Century Schoolbook" w:hAnsi="Century Schoolbook"/>
            <w:i/>
            <w:iCs w:val="0"/>
            <w:sz w:val="24"/>
            <w:szCs w:val="24"/>
          </w:rPr>
          <w:t>noa-savigliano@equipes-notre-dame.it</w:t>
        </w:r>
      </w:hyperlink>
    </w:p>
    <w:p w:rsidR="00DE39D7" w:rsidRDefault="00DE39D7" w:rsidP="00DE39D7">
      <w:pPr>
        <w:pStyle w:val="Paragrafoelenco1"/>
        <w:numPr>
          <w:ilvl w:val="0"/>
          <w:numId w:val="0"/>
        </w:numPr>
        <w:spacing w:after="0" w:line="360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CF53AA">
        <w:rPr>
          <w:rFonts w:ascii="Century Schoolbook" w:hAnsi="Century Schoolbook"/>
          <w:sz w:val="20"/>
          <w:szCs w:val="20"/>
        </w:rPr>
        <w:t xml:space="preserve"> oppure  339 2981625 (Maria e Massimo Testa) - 347 6033095 ( Maria Grazia e Marco Eandi)</w:t>
      </w:r>
    </w:p>
    <w:p w:rsidR="00DE39D7" w:rsidRPr="007E6DC3" w:rsidRDefault="00DE39D7" w:rsidP="00DE39D7">
      <w:pPr>
        <w:pStyle w:val="Paragrafoelenco1"/>
        <w:numPr>
          <w:ilvl w:val="0"/>
          <w:numId w:val="3"/>
        </w:num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7E6DC3">
        <w:rPr>
          <w:rFonts w:ascii="Century Schoolbook" w:hAnsi="Century Schoolbook"/>
          <w:sz w:val="24"/>
          <w:szCs w:val="24"/>
        </w:rPr>
        <w:t xml:space="preserve">Verranno predisposti tavoli con tovaglie per il consumo del pranzo ( al sacco) </w:t>
      </w:r>
    </w:p>
    <w:p w:rsidR="00DE39D7" w:rsidRPr="007E6DC3" w:rsidRDefault="00DE39D7" w:rsidP="00DE39D7">
      <w:pPr>
        <w:pStyle w:val="Paragrafoelenco1"/>
        <w:numPr>
          <w:ilvl w:val="0"/>
          <w:numId w:val="3"/>
        </w:num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7E6DC3">
        <w:rPr>
          <w:rFonts w:ascii="Century Schoolbook" w:hAnsi="Century Schoolbook"/>
          <w:sz w:val="24"/>
          <w:szCs w:val="24"/>
        </w:rPr>
        <w:t>In questa giornata vi comunicheremo la composizione delle Equipes miste del  23</w:t>
      </w:r>
      <w:r>
        <w:rPr>
          <w:rFonts w:ascii="Century Schoolbook" w:hAnsi="Century Schoolbook"/>
          <w:sz w:val="24"/>
          <w:szCs w:val="24"/>
        </w:rPr>
        <w:t xml:space="preserve"> Novembre</w:t>
      </w:r>
      <w:r w:rsidRPr="007E6DC3">
        <w:rPr>
          <w:rFonts w:ascii="Century Schoolbook" w:hAnsi="Century Schoolbook"/>
          <w:sz w:val="24"/>
          <w:szCs w:val="24"/>
        </w:rPr>
        <w:t xml:space="preserve">. </w:t>
      </w:r>
    </w:p>
    <w:p w:rsidR="00DE39D7" w:rsidRPr="00CF53AA" w:rsidRDefault="00DE39D7" w:rsidP="00DE39D7">
      <w:pPr>
        <w:pStyle w:val="Paragrafoelenco1"/>
        <w:numPr>
          <w:ilvl w:val="0"/>
          <w:numId w:val="0"/>
        </w:numPr>
        <w:spacing w:after="0" w:line="360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907C89" w:rsidRDefault="00907C89" w:rsidP="00907C89">
      <w:pPr>
        <w:pStyle w:val="Paragrafoelenco1"/>
        <w:numPr>
          <w:ilvl w:val="0"/>
          <w:numId w:val="0"/>
        </w:num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Arrivederci!                                  </w:t>
      </w:r>
    </w:p>
    <w:p w:rsidR="00907C89" w:rsidRPr="00907C89" w:rsidRDefault="00907C89" w:rsidP="00907C89">
      <w:pPr>
        <w:pStyle w:val="Paragrafoelenco1"/>
        <w:numPr>
          <w:ilvl w:val="0"/>
          <w:numId w:val="0"/>
        </w:numPr>
        <w:spacing w:line="360" w:lineRule="auto"/>
        <w:jc w:val="right"/>
        <w:rPr>
          <w:rFonts w:ascii="Century Schoolbook" w:hAnsi="Century Schoolbook"/>
          <w:i/>
          <w:iCs w:val="0"/>
          <w:sz w:val="24"/>
          <w:szCs w:val="24"/>
        </w:rPr>
      </w:pPr>
      <w:r w:rsidRPr="00907C89">
        <w:rPr>
          <w:rFonts w:ascii="Century Schoolbook" w:hAnsi="Century Schoolbook"/>
          <w:i/>
          <w:iCs w:val="0"/>
          <w:sz w:val="24"/>
          <w:szCs w:val="24"/>
        </w:rPr>
        <w:t xml:space="preserve">  Le equipes dei Settori di Fossano e Savigliano</w:t>
      </w:r>
    </w:p>
    <w:p w:rsidR="00907C89" w:rsidRPr="007E6DC3" w:rsidRDefault="00907C89" w:rsidP="00907C89">
      <w:pPr>
        <w:pStyle w:val="Paragrafoelenco1"/>
        <w:numPr>
          <w:ilvl w:val="0"/>
          <w:numId w:val="0"/>
        </w:num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          </w:t>
      </w:r>
    </w:p>
    <w:p w:rsidR="002B04B7" w:rsidRPr="007E6DC3" w:rsidRDefault="002B04B7" w:rsidP="000B15E3">
      <w:pPr>
        <w:pStyle w:val="Paragrafoelenco1"/>
        <w:numPr>
          <w:ilvl w:val="0"/>
          <w:numId w:val="0"/>
        </w:numPr>
        <w:spacing w:line="360" w:lineRule="auto"/>
        <w:ind w:left="720"/>
        <w:rPr>
          <w:rFonts w:ascii="Century Schoolbook" w:hAnsi="Century Schoolbook"/>
          <w:sz w:val="24"/>
          <w:szCs w:val="24"/>
        </w:rPr>
      </w:pPr>
    </w:p>
    <w:p w:rsidR="002B04B7" w:rsidRPr="007E6DC3" w:rsidRDefault="002B04B7" w:rsidP="007E6DC3">
      <w:pPr>
        <w:spacing w:line="360" w:lineRule="auto"/>
        <w:rPr>
          <w:rFonts w:ascii="Century Schoolbook" w:hAnsi="Century Schoolbook"/>
          <w:sz w:val="24"/>
          <w:szCs w:val="24"/>
        </w:rPr>
      </w:pPr>
    </w:p>
    <w:sectPr w:rsidR="002B04B7" w:rsidRPr="007E6D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31212"/>
    <w:multiLevelType w:val="multilevel"/>
    <w:tmpl w:val="507312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E19CA"/>
    <w:multiLevelType w:val="hybridMultilevel"/>
    <w:tmpl w:val="07FEE9FE"/>
    <w:lvl w:ilvl="0" w:tplc="33F21AF8">
      <w:start w:val="1"/>
      <w:numFmt w:val="bullet"/>
      <w:lvlText w:val="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multilevel"/>
    <w:tmpl w:val="79911088"/>
    <w:lvl w:ilvl="0">
      <w:start w:val="1"/>
      <w:numFmt w:val="bullet"/>
      <w:pStyle w:val="Paragrafoelenco1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B7"/>
    <w:rsid w:val="000B15E3"/>
    <w:rsid w:val="00277A3D"/>
    <w:rsid w:val="002B04B7"/>
    <w:rsid w:val="0059188D"/>
    <w:rsid w:val="005C7C56"/>
    <w:rsid w:val="006614B6"/>
    <w:rsid w:val="007E6DC3"/>
    <w:rsid w:val="00907C89"/>
    <w:rsid w:val="009D0071"/>
    <w:rsid w:val="00B23747"/>
    <w:rsid w:val="00CF53AA"/>
    <w:rsid w:val="00D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35A5"/>
  <w15:chartTrackingRefBased/>
  <w15:docId w15:val="{F2C03343-DD4A-43FA-89A2-3D7BB6F6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B04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2B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04B7"/>
    <w:pPr>
      <w:ind w:left="720"/>
      <w:contextualSpacing/>
    </w:pPr>
  </w:style>
  <w:style w:type="paragraph" w:customStyle="1" w:styleId="Paragrafoelenco1">
    <w:name w:val="Paragrafo elenco1"/>
    <w:basedOn w:val="Normale"/>
    <w:uiPriority w:val="34"/>
    <w:qFormat/>
    <w:rsid w:val="002B04B7"/>
    <w:pPr>
      <w:numPr>
        <w:numId w:val="2"/>
      </w:numPr>
      <w:spacing w:after="200" w:line="288" w:lineRule="auto"/>
      <w:contextualSpacing/>
    </w:pPr>
    <w:rPr>
      <w:rFonts w:eastAsiaTheme="minorEastAsia"/>
      <w:iCs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CF53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5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a-savigliano@equipes-notre-dam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Cesano</dc:creator>
  <cp:keywords/>
  <dc:description/>
  <cp:lastModifiedBy>Angelo Cesano</cp:lastModifiedBy>
  <cp:revision>10</cp:revision>
  <dcterms:created xsi:type="dcterms:W3CDTF">2019-10-15T17:11:00Z</dcterms:created>
  <dcterms:modified xsi:type="dcterms:W3CDTF">2019-10-26T04:34:00Z</dcterms:modified>
</cp:coreProperties>
</file>